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5185E911"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F72C03">
        <w:rPr>
          <w:b/>
          <w:noProof/>
          <w:sz w:val="24"/>
        </w:rPr>
        <w:t>9</w:t>
      </w:r>
      <w:r>
        <w:fldChar w:fldCharType="begin"/>
      </w:r>
      <w:r>
        <w:instrText xml:space="preserve"> DOCPROPERTY  MtgTitle  \* MERGEFORMAT </w:instrText>
      </w:r>
      <w:r>
        <w:fldChar w:fldCharType="end"/>
      </w:r>
      <w:r>
        <w:rPr>
          <w:b/>
          <w:i/>
          <w:noProof/>
          <w:sz w:val="28"/>
        </w:rPr>
        <w:tab/>
      </w:r>
      <w:r w:rsidR="00A64CB8" w:rsidRPr="00A64CB8">
        <w:rPr>
          <w:b/>
          <w:noProof/>
          <w:sz w:val="24"/>
        </w:rPr>
        <w:t>S5-234044</w:t>
      </w:r>
    </w:p>
    <w:p w14:paraId="373970D8" w14:textId="63D506EE" w:rsidR="001A3D23" w:rsidRDefault="00462726" w:rsidP="001A3D23">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43A5D09" w:rsidR="001A3D23" w:rsidRPr="00410371" w:rsidRDefault="007A24CF" w:rsidP="00794F8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9EF2645"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026BED">
                <w:rPr>
                  <w:b/>
                  <w:noProof/>
                  <w:sz w:val="28"/>
                </w:rPr>
                <w:t>3</w:t>
              </w:r>
              <w:r w:rsidR="001A3D23" w:rsidRPr="00410371">
                <w:rPr>
                  <w:b/>
                  <w:noProof/>
                  <w:sz w:val="28"/>
                </w:rPr>
                <w:t>.</w:t>
              </w:r>
            </w:fldSimple>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1256E91" w:rsidR="001A3D23" w:rsidRDefault="0046253B" w:rsidP="00E61A54">
            <w:pPr>
              <w:pStyle w:val="CRCoverPage"/>
              <w:spacing w:after="0"/>
              <w:rPr>
                <w:noProof/>
              </w:rPr>
            </w:pPr>
            <w:r>
              <w:rPr>
                <w:noProof/>
              </w:rPr>
              <w:t xml:space="preserve">[Input to Draft CR] Add </w:t>
            </w:r>
            <w:r w:rsidR="00EA37AA">
              <w:rPr>
                <w:noProof/>
              </w:rPr>
              <w:t>MDA capability for resource utilization analysis</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16128C7" w:rsidR="001A3D23" w:rsidRDefault="007F0D9A" w:rsidP="00CA3EA3">
            <w:pPr>
              <w:pStyle w:val="CRCoverPage"/>
              <w:spacing w:after="0"/>
              <w:rPr>
                <w:noProof/>
              </w:rPr>
            </w:pPr>
            <w:r>
              <w:rPr>
                <w:noProof/>
              </w:rPr>
              <w:t>Intel</w:t>
            </w:r>
            <w:r w:rsidR="0034032E">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CA3EA3">
            <w:pPr>
              <w:pStyle w:val="CRCoverPage"/>
              <w:spacing w:after="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955F937" w:rsidR="001A3D23" w:rsidRDefault="0046253B" w:rsidP="00CA3EA3">
            <w:pPr>
              <w:pStyle w:val="CRCoverPage"/>
              <w:spacing w:after="0"/>
              <w:rPr>
                <w:noProof/>
              </w:rPr>
            </w:pPr>
            <w:r>
              <w:t>eMDAS_Ph2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D7D8B2E" w:rsidR="001A3D23" w:rsidRDefault="00000000" w:rsidP="00EB21CA">
            <w:pPr>
              <w:pStyle w:val="CRCoverPage"/>
              <w:spacing w:after="0"/>
              <w:ind w:left="100"/>
              <w:rPr>
                <w:noProof/>
              </w:rPr>
            </w:pPr>
            <w:fldSimple w:instr=" DOCPROPERTY  ResDate  \* MERGEFORMAT ">
              <w:r w:rsidR="001A3D23">
                <w:rPr>
                  <w:noProof/>
                </w:rPr>
                <w:t>202</w:t>
              </w:r>
              <w:r w:rsidR="00A03C62">
                <w:rPr>
                  <w:noProof/>
                </w:rPr>
                <w:t>3</w:t>
              </w:r>
              <w:r w:rsidR="001A3D23">
                <w:rPr>
                  <w:noProof/>
                </w:rPr>
                <w:t>-</w:t>
              </w:r>
              <w:r w:rsidR="00A03C62">
                <w:rPr>
                  <w:noProof/>
                </w:rPr>
                <w:t>0</w:t>
              </w:r>
              <w:r w:rsidR="00026BED">
                <w:rPr>
                  <w:noProof/>
                </w:rPr>
                <w:t>5</w:t>
              </w:r>
              <w:r w:rsidR="001A3D23">
                <w:rPr>
                  <w:noProof/>
                </w:rPr>
                <w:t>-</w:t>
              </w:r>
            </w:fldSimple>
            <w:r w:rsidR="00A03C62">
              <w:rPr>
                <w:noProof/>
              </w:rPr>
              <w:t>1</w:t>
            </w:r>
            <w:r w:rsidR="00026BED">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2FA8A0CA" w:rsidR="001A3D23" w:rsidRDefault="0046253B" w:rsidP="00CA3EA3">
            <w:pPr>
              <w:pStyle w:val="CRCoverPage"/>
              <w:spacing w:after="0"/>
              <w:ind w:right="-609"/>
              <w:rPr>
                <w:b/>
                <w:noProof/>
              </w:rPr>
            </w:pPr>
            <w: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A5DB9B1" w:rsidR="001A3D23" w:rsidRDefault="00FB0176" w:rsidP="00EB21CA">
            <w:pPr>
              <w:pStyle w:val="CRCoverPage"/>
              <w:spacing w:after="0"/>
              <w:ind w:left="100"/>
              <w:rPr>
                <w:noProof/>
              </w:rPr>
            </w:pPr>
            <w:r>
              <w:t>Rel-</w:t>
            </w:r>
            <w:r w:rsidR="00730F27">
              <w:t>1</w:t>
            </w:r>
            <w:r w:rsidR="0046253B">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EC4F" w14:textId="0F21F1A7" w:rsidR="005F663B" w:rsidRPr="005F663B" w:rsidRDefault="005F663B" w:rsidP="005F663B">
            <w:pPr>
              <w:pStyle w:val="CRCoverPage"/>
              <w:spacing w:after="0"/>
              <w:rPr>
                <w:rFonts w:cs="Arial"/>
              </w:rPr>
            </w:pPr>
            <w:r w:rsidRPr="005F663B">
              <w:rPr>
                <w:rFonts w:cs="Arial"/>
              </w:rPr>
              <w:t xml:space="preserve">The 3GPP system is a resource limited system, no matter </w:t>
            </w:r>
            <w:r>
              <w:rPr>
                <w:rFonts w:cs="Arial"/>
              </w:rPr>
              <w:t xml:space="preserve">whether </w:t>
            </w:r>
            <w:r w:rsidRPr="005F663B">
              <w:rPr>
                <w:rFonts w:cs="Arial"/>
              </w:rPr>
              <w:t xml:space="preserve">the NF is working on virtualized resources or physical resources. </w:t>
            </w:r>
          </w:p>
          <w:p w14:paraId="5A2E82DE" w14:textId="77777777" w:rsidR="005F663B" w:rsidRPr="005F663B" w:rsidRDefault="005F663B" w:rsidP="005F663B">
            <w:pPr>
              <w:pStyle w:val="CRCoverPage"/>
              <w:spacing w:after="0"/>
              <w:rPr>
                <w:rFonts w:cs="Arial"/>
              </w:rPr>
            </w:pPr>
            <w:r w:rsidRPr="005F663B">
              <w:rPr>
                <w:rFonts w:cs="Arial"/>
              </w:rPr>
              <w:t>Resource shortage would affect the QoS and potentially impact users’ quality of experience (</w:t>
            </w:r>
            <w:proofErr w:type="spellStart"/>
            <w:r w:rsidRPr="005F663B">
              <w:rPr>
                <w:rFonts w:cs="Arial"/>
              </w:rPr>
              <w:t>QoE</w:t>
            </w:r>
            <w:proofErr w:type="spellEnd"/>
            <w:r w:rsidRPr="005F663B">
              <w:rPr>
                <w:rFonts w:cs="Arial"/>
              </w:rPr>
              <w:t xml:space="preserve">), e.g., by lowering the users’ data throughput, prolonging the users’ data delay, raising the rejections for the establishment of new connections (e.g., RRC connection), sessions (e.g., </w:t>
            </w:r>
            <w:r w:rsidRPr="005F663B">
              <w:rPr>
                <w:rFonts w:cs="Arial" w:hint="eastAsia"/>
              </w:rPr>
              <w:t>P</w:t>
            </w:r>
            <w:r w:rsidRPr="005F663B">
              <w:rPr>
                <w:rFonts w:cs="Arial"/>
              </w:rPr>
              <w:t xml:space="preserve">DU session) and resources (e.g., QoS flows, DRBs, etc.) and increasing the drops of the existing connections, sessions, and resources. </w:t>
            </w:r>
          </w:p>
          <w:p w14:paraId="455F5544" w14:textId="77777777" w:rsidR="005F663B" w:rsidRPr="005F663B" w:rsidRDefault="005F663B" w:rsidP="005F663B">
            <w:pPr>
              <w:pStyle w:val="CRCoverPage"/>
              <w:spacing w:after="0"/>
              <w:rPr>
                <w:rFonts w:cs="Arial"/>
              </w:rPr>
            </w:pPr>
            <w:r w:rsidRPr="005F663B">
              <w:rPr>
                <w:rFonts w:cs="Arial"/>
              </w:rPr>
              <w:t xml:space="preserve">Resource excess </w:t>
            </w:r>
            <w:r w:rsidRPr="005F663B">
              <w:rPr>
                <w:rFonts w:cs="Arial" w:hint="eastAsia"/>
              </w:rPr>
              <w:t>would</w:t>
            </w:r>
            <w:r w:rsidRPr="005F663B">
              <w:rPr>
                <w:rFonts w:cs="Arial"/>
              </w:rPr>
              <w:t xml:space="preserve"> </w:t>
            </w:r>
            <w:r w:rsidRPr="005F663B">
              <w:rPr>
                <w:rFonts w:cs="Arial" w:hint="eastAsia"/>
              </w:rPr>
              <w:t>ca</w:t>
            </w:r>
            <w:r w:rsidRPr="005F663B">
              <w:rPr>
                <w:rFonts w:cs="Arial"/>
              </w:rPr>
              <w:t xml:space="preserve">use wastage that leads to additional </w:t>
            </w:r>
            <w:proofErr w:type="spellStart"/>
            <w:r w:rsidRPr="005F663B">
              <w:rPr>
                <w:rFonts w:cs="Arial"/>
              </w:rPr>
              <w:t>CapEx</w:t>
            </w:r>
            <w:proofErr w:type="spellEnd"/>
            <w:r w:rsidRPr="005F663B">
              <w:rPr>
                <w:rFonts w:cs="Arial"/>
              </w:rPr>
              <w:t xml:space="preserve"> and </w:t>
            </w:r>
            <w:proofErr w:type="spellStart"/>
            <w:r w:rsidRPr="005F663B">
              <w:rPr>
                <w:rFonts w:cs="Arial"/>
              </w:rPr>
              <w:t>OpEx</w:t>
            </w:r>
            <w:proofErr w:type="spellEnd"/>
            <w:r w:rsidRPr="005F663B">
              <w:rPr>
                <w:rFonts w:cs="Arial"/>
              </w:rPr>
              <w:t>.</w:t>
            </w:r>
          </w:p>
          <w:p w14:paraId="7556EAA4" w14:textId="77777777" w:rsidR="005F663B" w:rsidRPr="005F663B" w:rsidRDefault="005F663B" w:rsidP="005F663B">
            <w:pPr>
              <w:pStyle w:val="CRCoverPage"/>
              <w:spacing w:after="0"/>
              <w:rPr>
                <w:rFonts w:cs="Arial"/>
              </w:rPr>
            </w:pPr>
            <w:r w:rsidRPr="005F663B">
              <w:rPr>
                <w:rFonts w:cs="Arial"/>
              </w:rPr>
              <w:t>Therefore, it is imperative to ensure optimum and efficient resource utilization for the NFs.</w:t>
            </w:r>
          </w:p>
          <w:p w14:paraId="227486B9" w14:textId="77777777" w:rsidR="005F663B" w:rsidRPr="005F663B" w:rsidRDefault="005F663B" w:rsidP="005F663B">
            <w:pPr>
              <w:pStyle w:val="CRCoverPage"/>
              <w:spacing w:after="0"/>
              <w:rPr>
                <w:rFonts w:cs="Arial"/>
              </w:rPr>
            </w:pPr>
            <w:r w:rsidRPr="005F663B">
              <w:rPr>
                <w:rFonts w:cs="Arial"/>
              </w:rPr>
              <w:t>The resource utilization of an NF is heavily dependent on traffic patterns, which could vary in different areas (e.g., business area, entertainment area, and residential area) in different time periods. It is desirable that the spare resource of the low-usage areas can be allocated to the busy areas.</w:t>
            </w:r>
          </w:p>
          <w:p w14:paraId="6B612578" w14:textId="77777777" w:rsidR="005F663B" w:rsidRPr="005F663B" w:rsidRDefault="005F663B" w:rsidP="005F663B">
            <w:pPr>
              <w:pStyle w:val="CRCoverPage"/>
              <w:spacing w:after="0"/>
              <w:rPr>
                <w:rFonts w:cs="Arial"/>
              </w:rPr>
            </w:pPr>
            <w:r w:rsidRPr="005F663B">
              <w:rPr>
                <w:rFonts w:cs="Arial"/>
              </w:rPr>
              <w:t>It is expected that MDA can perform an analysis of the resource utilization for NFs to indicate the resource usage patterns in the past and predict the resource usage trend for some time periods in the future.</w:t>
            </w:r>
          </w:p>
          <w:p w14:paraId="08E76AA0" w14:textId="33026827" w:rsidR="005F663B" w:rsidRDefault="005F663B" w:rsidP="005F663B">
            <w:pPr>
              <w:pStyle w:val="CRCoverPage"/>
              <w:spacing w:after="0"/>
              <w:rPr>
                <w:rFonts w:cs="Arial"/>
              </w:rPr>
            </w:pPr>
            <w:r w:rsidRPr="005F663B">
              <w:rPr>
                <w:rFonts w:cs="Arial"/>
              </w:rPr>
              <w:t>It is also very useful that MDA provides recommendations to orchestrate the resources among NFs between the low usage and high usage areas for some time periods. The recommended actions could be for example to schedule the "scale in" and "scale out" of VNFs to optimize the allocation of the virtualized resources.</w:t>
            </w:r>
          </w:p>
          <w:p w14:paraId="1496BC62" w14:textId="74225FF8" w:rsidR="000C3D66" w:rsidRPr="00C01E8E" w:rsidRDefault="001665C3" w:rsidP="001665C3">
            <w:pPr>
              <w:pStyle w:val="CRCoverPage"/>
              <w:spacing w:after="0"/>
              <w:rPr>
                <w:rFonts w:cs="Arial"/>
              </w:rPr>
            </w:pPr>
            <w:r>
              <w:rPr>
                <w:rFonts w:cs="Arial"/>
              </w:rPr>
              <w:t>The resource utilization analysis is also studied in TR 28.809.</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2DF5B8A" w:rsidR="001A3D23" w:rsidRPr="005F663B" w:rsidRDefault="001C605B" w:rsidP="00A76420">
            <w:pPr>
              <w:pStyle w:val="CRCoverPage"/>
              <w:spacing w:after="0"/>
              <w:rPr>
                <w:rFonts w:cs="Arial"/>
              </w:rPr>
            </w:pPr>
            <w:r>
              <w:rPr>
                <w:rFonts w:cs="Arial"/>
              </w:rPr>
              <w:t xml:space="preserve">Added </w:t>
            </w:r>
            <w:r w:rsidR="00541008">
              <w:rPr>
                <w:rFonts w:cs="Arial"/>
              </w:rPr>
              <w:t>UC, requirements, and solutions for resource utilization analysis</w:t>
            </w:r>
            <w:r>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216FE06" w:rsidR="001A3D23" w:rsidRPr="005F663B" w:rsidRDefault="009D608F" w:rsidP="004F7AC4">
            <w:pPr>
              <w:pStyle w:val="CRCoverPage"/>
              <w:spacing w:after="0"/>
              <w:rPr>
                <w:rFonts w:cs="Arial"/>
              </w:rPr>
            </w:pPr>
            <w:r>
              <w:rPr>
                <w:rFonts w:cs="Arial"/>
              </w:rPr>
              <w:t>Resource utilization analysis cannot be supported by MDA.</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74289DE" w:rsidR="001A3D23" w:rsidRDefault="00076C1B" w:rsidP="00765A62">
            <w:pPr>
              <w:pStyle w:val="CRCoverPage"/>
              <w:spacing w:after="0"/>
              <w:rPr>
                <w:noProof/>
              </w:rPr>
            </w:pPr>
            <w:r>
              <w:rPr>
                <w:noProof/>
              </w:rPr>
              <w:t xml:space="preserve">7.2.x (new), </w:t>
            </w:r>
            <w:r w:rsidR="001619DC">
              <w:rPr>
                <w:noProof/>
              </w:rPr>
              <w:t>8.</w:t>
            </w:r>
            <w:r w:rsidR="00A55AA8">
              <w:rPr>
                <w:noProof/>
              </w:rPr>
              <w:t>4</w:t>
            </w:r>
            <w:r w:rsidR="001619DC">
              <w:rPr>
                <w:noProof/>
              </w:rPr>
              <w:t>.</w:t>
            </w:r>
            <w:r w:rsidR="00A55AA8">
              <w:rPr>
                <w:noProof/>
              </w:rPr>
              <w:t>x (new)</w:t>
            </w:r>
            <w:r w:rsidR="001619DC">
              <w:rPr>
                <w:noProof/>
              </w:rPr>
              <w:t>, 8.5.x</w:t>
            </w:r>
            <w:r w:rsidR="00017B7A">
              <w:rPr>
                <w:noProof/>
              </w:rPr>
              <w:t xml:space="preserve"> (new)</w:t>
            </w:r>
            <w:r w:rsidR="00A55AA8">
              <w:rPr>
                <w:noProof/>
              </w:rPr>
              <w:t>, 8.5.y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62A94AB" w14:textId="77777777" w:rsidR="00D82BEE" w:rsidRPr="00BC0026" w:rsidRDefault="00D82BEE" w:rsidP="00D82BEE">
      <w:pPr>
        <w:pStyle w:val="Heading3"/>
        <w:rPr>
          <w:ins w:id="2" w:author="Intel - Yizhi Yao - 0418" w:date="2023-05-09T12:23:00Z"/>
        </w:rPr>
      </w:pPr>
      <w:bookmarkStart w:id="3" w:name="_Toc105572826"/>
      <w:bookmarkStart w:id="4" w:name="_Toc113619496"/>
      <w:bookmarkStart w:id="5" w:name="_Toc105572963"/>
      <w:bookmarkStart w:id="6" w:name="_Toc113619632"/>
      <w:ins w:id="7" w:author="Intel - Yizhi Yao - 0418" w:date="2023-05-09T12:23:00Z">
        <w:r w:rsidRPr="00BC0026">
          <w:t>7.2.</w:t>
        </w:r>
        <w:r>
          <w:t>x</w:t>
        </w:r>
        <w:r w:rsidRPr="00BC0026">
          <w:tab/>
        </w:r>
        <w:r>
          <w:t>Resource</w:t>
        </w:r>
        <w:r w:rsidRPr="00BC0026">
          <w:t xml:space="preserve"> related analytics</w:t>
        </w:r>
        <w:bookmarkEnd w:id="3"/>
        <w:bookmarkEnd w:id="4"/>
      </w:ins>
    </w:p>
    <w:p w14:paraId="5A96678C" w14:textId="77777777" w:rsidR="00D82BEE" w:rsidRPr="00BC0026" w:rsidRDefault="00D82BEE" w:rsidP="00D82BEE">
      <w:pPr>
        <w:pStyle w:val="Heading4"/>
        <w:rPr>
          <w:ins w:id="8" w:author="Intel - Yizhi Yao - 0418" w:date="2023-05-09T12:23:00Z"/>
        </w:rPr>
      </w:pPr>
      <w:bookmarkStart w:id="9" w:name="_Toc105572827"/>
      <w:bookmarkStart w:id="10" w:name="_Toc113619497"/>
      <w:ins w:id="11" w:author="Intel - Yizhi Yao - 0418" w:date="2023-05-09T12:23:00Z">
        <w:r w:rsidRPr="00BC0026">
          <w:t>7.2.</w:t>
        </w:r>
        <w:r>
          <w:t>x</w:t>
        </w:r>
        <w:r w:rsidRPr="00BC0026">
          <w:t>.1</w:t>
        </w:r>
        <w:r w:rsidRPr="00BC0026">
          <w:tab/>
        </w:r>
        <w:r>
          <w:t xml:space="preserve">NF resource utilization </w:t>
        </w:r>
        <w:r w:rsidRPr="00BC0026">
          <w:t>analysis</w:t>
        </w:r>
        <w:bookmarkEnd w:id="9"/>
        <w:bookmarkEnd w:id="10"/>
      </w:ins>
    </w:p>
    <w:p w14:paraId="570F4757" w14:textId="77777777" w:rsidR="00D82BEE" w:rsidRPr="00BC0026" w:rsidRDefault="00D82BEE" w:rsidP="00D82BEE">
      <w:pPr>
        <w:pStyle w:val="Heading5"/>
        <w:rPr>
          <w:ins w:id="12" w:author="Intel - Yizhi Yao - 0418" w:date="2023-05-09T12:23:00Z"/>
        </w:rPr>
      </w:pPr>
      <w:bookmarkStart w:id="13" w:name="_Toc105572828"/>
      <w:bookmarkStart w:id="14" w:name="_Toc113619498"/>
      <w:ins w:id="15" w:author="Intel - Yizhi Yao - 0418" w:date="2023-05-09T12:23:00Z">
        <w:r w:rsidRPr="00BC0026">
          <w:t>7.2.</w:t>
        </w:r>
        <w:r>
          <w:t>x</w:t>
        </w:r>
        <w:r w:rsidRPr="00BC0026">
          <w:t>.1.1</w:t>
        </w:r>
        <w:r w:rsidRPr="00BC0026">
          <w:tab/>
          <w:t>Description</w:t>
        </w:r>
        <w:bookmarkEnd w:id="13"/>
        <w:bookmarkEnd w:id="14"/>
      </w:ins>
    </w:p>
    <w:p w14:paraId="0030BA83" w14:textId="77777777" w:rsidR="00D82BEE" w:rsidRPr="00BC0026" w:rsidRDefault="00D82BEE" w:rsidP="00D82BEE">
      <w:pPr>
        <w:rPr>
          <w:ins w:id="16" w:author="Intel - Yizhi Yao - 0418" w:date="2023-05-09T12:23:00Z"/>
        </w:rPr>
      </w:pPr>
      <w:ins w:id="17" w:author="Intel - Yizhi Yao - 0418" w:date="2023-05-09T12:23:00Z">
        <w:r w:rsidRPr="00BC0026">
          <w:rPr>
            <w:iCs/>
          </w:rPr>
          <w:t xml:space="preserve">This MDA capability is for analysis of </w:t>
        </w:r>
        <w:r>
          <w:t>resource utilization of 3GPP NFs</w:t>
        </w:r>
        <w:r w:rsidRPr="00BC0026">
          <w:t>.</w:t>
        </w:r>
      </w:ins>
    </w:p>
    <w:p w14:paraId="686FE843" w14:textId="77777777" w:rsidR="00D82BEE" w:rsidRPr="00BC0026" w:rsidRDefault="00D82BEE" w:rsidP="00D82BEE">
      <w:pPr>
        <w:pStyle w:val="Heading5"/>
        <w:rPr>
          <w:ins w:id="18" w:author="Intel - Yizhi Yao - 0418" w:date="2023-05-09T12:23:00Z"/>
        </w:rPr>
      </w:pPr>
      <w:bookmarkStart w:id="19" w:name="_Toc105572829"/>
      <w:bookmarkStart w:id="20" w:name="_Toc113619499"/>
      <w:ins w:id="21" w:author="Intel - Yizhi Yao - 0418" w:date="2023-05-09T12:23:00Z">
        <w:r w:rsidRPr="00BC0026">
          <w:t>7.2.</w:t>
        </w:r>
        <w:r>
          <w:t>x</w:t>
        </w:r>
        <w:r w:rsidRPr="00BC0026">
          <w:t>.1.2</w:t>
        </w:r>
        <w:r w:rsidRPr="00BC0026">
          <w:tab/>
          <w:t>Use case</w:t>
        </w:r>
        <w:bookmarkEnd w:id="19"/>
        <w:bookmarkEnd w:id="20"/>
      </w:ins>
    </w:p>
    <w:p w14:paraId="282E46C8" w14:textId="77777777" w:rsidR="00D82BEE" w:rsidRDefault="00D82BEE" w:rsidP="00D82BEE">
      <w:pPr>
        <w:rPr>
          <w:ins w:id="22" w:author="Intel - Yizhi Yao - 0418" w:date="2023-05-09T12:23:00Z"/>
        </w:rPr>
      </w:pPr>
      <w:ins w:id="23" w:author="Intel - Yizhi Yao - 0418" w:date="2023-05-09T12:23:00Z">
        <w:r>
          <w:t xml:space="preserve">The 3GPP system is a resource limited system, no matter whether the NF is working on virtualized resources or physical resources. </w:t>
        </w:r>
      </w:ins>
    </w:p>
    <w:p w14:paraId="125E32DD" w14:textId="78C1056B" w:rsidR="00D82BEE" w:rsidRDefault="00D82BEE" w:rsidP="00D82BEE">
      <w:pPr>
        <w:rPr>
          <w:ins w:id="24" w:author="Intel - Yizhi Yao - 0418" w:date="2023-05-09T12:23:00Z"/>
          <w:lang w:eastAsia="zh-CN"/>
        </w:rPr>
      </w:pPr>
      <w:ins w:id="25" w:author="Intel - Yizhi Yao - 0418" w:date="2023-05-09T12:23:00Z">
        <w:r w:rsidRPr="00DE54AA">
          <w:t xml:space="preserve">Resource shortage </w:t>
        </w:r>
        <w:r>
          <w:t>would</w:t>
        </w:r>
        <w:r w:rsidRPr="00DE54AA">
          <w:t xml:space="preserve"> affect the QoS and potentially impact user</w:t>
        </w:r>
        <w:r>
          <w:t>s’</w:t>
        </w:r>
        <w:r w:rsidRPr="00DE54AA">
          <w:t xml:space="preserve"> quality </w:t>
        </w:r>
        <w:r>
          <w:t xml:space="preserve">of </w:t>
        </w:r>
        <w:r w:rsidRPr="00DE54AA">
          <w:t>experience</w:t>
        </w:r>
        <w:r>
          <w:t xml:space="preserve"> (</w:t>
        </w:r>
        <w:proofErr w:type="spellStart"/>
        <w:r>
          <w:t>QoE</w:t>
        </w:r>
        <w:proofErr w:type="spellEnd"/>
        <w:r>
          <w:t>)</w:t>
        </w:r>
        <w:r w:rsidRPr="00DE54AA">
          <w:t xml:space="preserve">, e.g., </w:t>
        </w:r>
        <w:r>
          <w:t xml:space="preserve">by </w:t>
        </w:r>
        <w:r w:rsidRPr="00DE54AA">
          <w:t>lowering the use</w:t>
        </w:r>
        <w:r>
          <w:t>rs’</w:t>
        </w:r>
        <w:r w:rsidRPr="00DE54AA">
          <w:t xml:space="preserve"> data throughput, </w:t>
        </w:r>
        <w:r>
          <w:t>prolonging</w:t>
        </w:r>
        <w:r w:rsidRPr="00DE54AA">
          <w:t xml:space="preserve"> the user</w:t>
        </w:r>
        <w:r>
          <w:t>s’</w:t>
        </w:r>
        <w:r w:rsidRPr="00DE54AA">
          <w:t xml:space="preserve"> data delay, </w:t>
        </w:r>
        <w:r>
          <w:t>raising</w:t>
        </w:r>
        <w:r w:rsidRPr="00DE54AA">
          <w:t xml:space="preserve"> the rejections for </w:t>
        </w:r>
        <w:r>
          <w:t xml:space="preserve">the </w:t>
        </w:r>
        <w:r w:rsidRPr="00DE54AA">
          <w:t xml:space="preserve">establishment of new connections (e.g., RRC connection), sessions (e.g., </w:t>
        </w:r>
        <w:r w:rsidRPr="00DE54AA">
          <w:rPr>
            <w:rFonts w:hint="eastAsia"/>
            <w:lang w:eastAsia="zh-CN"/>
          </w:rPr>
          <w:t>P</w:t>
        </w:r>
        <w:r w:rsidRPr="00DE54AA">
          <w:t>DU session) and resources (e.g., QoS flows, DRBs, etc.) and increa</w:t>
        </w:r>
        <w:r>
          <w:t>sing</w:t>
        </w:r>
        <w:r w:rsidRPr="00DE54AA">
          <w:t xml:space="preserve"> the drops of the existing connections, sessions</w:t>
        </w:r>
        <w:r>
          <w:t>,</w:t>
        </w:r>
        <w:r w:rsidRPr="00DE54AA">
          <w:t xml:space="preserve"> and resources.</w:t>
        </w:r>
        <w:r w:rsidRPr="00DE54AA">
          <w:rPr>
            <w:lang w:eastAsia="zh-CN"/>
          </w:rPr>
          <w:t xml:space="preserve"> </w:t>
        </w:r>
      </w:ins>
      <w:ins w:id="26" w:author="NEC_Hassan Al-Kanani" w:date="2023-05-11T11:25:00Z">
        <w:r w:rsidR="00B7213C">
          <w:rPr>
            <w:lang w:eastAsia="zh-CN"/>
          </w:rPr>
          <w:t xml:space="preserve">This </w:t>
        </w:r>
      </w:ins>
      <w:ins w:id="27" w:author="NEC_Hassan Al-Kanani" w:date="2023-05-11T11:42:00Z">
        <w:r w:rsidR="00A44B11">
          <w:rPr>
            <w:lang w:eastAsia="zh-CN"/>
          </w:rPr>
          <w:t xml:space="preserve">may also </w:t>
        </w:r>
      </w:ins>
      <w:ins w:id="28" w:author="NEC_Hassan Al-Kanani" w:date="2023-05-11T11:25:00Z">
        <w:r w:rsidR="00B7213C">
          <w:rPr>
            <w:lang w:eastAsia="zh-CN"/>
          </w:rPr>
          <w:t>cons</w:t>
        </w:r>
      </w:ins>
      <w:ins w:id="29" w:author="NEC_Hassan Al-Kanani" w:date="2023-05-11T11:26:00Z">
        <w:r w:rsidR="00B7213C">
          <w:rPr>
            <w:lang w:eastAsia="zh-CN"/>
          </w:rPr>
          <w:t xml:space="preserve">equently lead to </w:t>
        </w:r>
      </w:ins>
      <w:ins w:id="30" w:author="NEC_Hassan Al-Kanani" w:date="2023-05-11T11:41:00Z">
        <w:r w:rsidR="00A44B11">
          <w:rPr>
            <w:lang w:eastAsia="zh-CN"/>
          </w:rPr>
          <w:t>risk</w:t>
        </w:r>
      </w:ins>
      <w:ins w:id="31" w:author="NEC_Hassan Al-Kanani" w:date="2023-05-11T11:43:00Z">
        <w:r w:rsidR="00A44B11">
          <w:rPr>
            <w:lang w:eastAsia="zh-CN"/>
          </w:rPr>
          <w:t>ing</w:t>
        </w:r>
      </w:ins>
      <w:ins w:id="32" w:author="NEC_Hassan Al-Kanani" w:date="2023-05-11T11:41:00Z">
        <w:r w:rsidR="00A44B11">
          <w:rPr>
            <w:lang w:eastAsia="zh-CN"/>
          </w:rPr>
          <w:t xml:space="preserve"> o</w:t>
        </w:r>
      </w:ins>
      <w:ins w:id="33" w:author="NEC_Hassan Al-Kanani" w:date="2023-05-11T11:42:00Z">
        <w:r w:rsidR="00A44B11">
          <w:rPr>
            <w:lang w:eastAsia="zh-CN"/>
          </w:rPr>
          <w:t>r failing SLA</w:t>
        </w:r>
      </w:ins>
      <w:ins w:id="34" w:author="NEC_Hassan Al-Kanani" w:date="2023-05-11T11:45:00Z">
        <w:r w:rsidR="00AC4788">
          <w:rPr>
            <w:lang w:eastAsia="zh-CN"/>
          </w:rPr>
          <w:t>s</w:t>
        </w:r>
      </w:ins>
      <w:ins w:id="35" w:author="NEC_Hassan Al-Kanani" w:date="2023-05-11T11:42:00Z">
        <w:r w:rsidR="00A44B11">
          <w:rPr>
            <w:lang w:eastAsia="zh-CN"/>
          </w:rPr>
          <w:t>.</w:t>
        </w:r>
      </w:ins>
    </w:p>
    <w:p w14:paraId="42D1F159" w14:textId="29F3B025" w:rsidR="00D82BEE" w:rsidRDefault="00A44B11" w:rsidP="00D82BEE">
      <w:pPr>
        <w:rPr>
          <w:ins w:id="36" w:author="Intel - Yizhi Yao - 0418" w:date="2023-05-09T12:23:00Z"/>
        </w:rPr>
      </w:pPr>
      <w:ins w:id="37" w:author="NEC_Hassan Al-Kanani" w:date="2023-05-11T11:44:00Z">
        <w:r>
          <w:t>On the other hand, r</w:t>
        </w:r>
      </w:ins>
      <w:ins w:id="38" w:author="Intel - Yizhi Yao - 0418" w:date="2023-05-09T12:23:00Z">
        <w:r w:rsidR="00D82BEE">
          <w:t xml:space="preserve">esource </w:t>
        </w:r>
        <w:r w:rsidR="00D82BEE" w:rsidRPr="00261844">
          <w:t>excess</w:t>
        </w:r>
        <w:r w:rsidR="00D82BEE">
          <w:t xml:space="preserve"> </w:t>
        </w:r>
        <w:r w:rsidR="00D82BEE">
          <w:rPr>
            <w:rFonts w:hint="eastAsia"/>
            <w:lang w:eastAsia="zh-CN"/>
          </w:rPr>
          <w:t>would</w:t>
        </w:r>
        <w:r w:rsidR="00D82BEE">
          <w:t xml:space="preserve"> </w:t>
        </w:r>
        <w:r w:rsidR="00D82BEE">
          <w:rPr>
            <w:rFonts w:hint="eastAsia"/>
            <w:lang w:eastAsia="zh-CN"/>
          </w:rPr>
          <w:t>ca</w:t>
        </w:r>
        <w:r w:rsidR="00D82BEE">
          <w:t xml:space="preserve">use </w:t>
        </w:r>
        <w:r w:rsidR="00D82BEE" w:rsidRPr="00DE54AA">
          <w:t>wastage</w:t>
        </w:r>
        <w:r w:rsidR="00D82BEE">
          <w:t xml:space="preserve"> that leads to additional </w:t>
        </w:r>
        <w:proofErr w:type="spellStart"/>
        <w:r w:rsidR="00D82BEE" w:rsidRPr="00DE54AA">
          <w:t>CapEx</w:t>
        </w:r>
        <w:proofErr w:type="spellEnd"/>
        <w:r w:rsidR="00D82BEE" w:rsidRPr="00DE54AA">
          <w:t xml:space="preserve"> and </w:t>
        </w:r>
        <w:proofErr w:type="spellStart"/>
        <w:r w:rsidR="00D82BEE" w:rsidRPr="00DE54AA">
          <w:t>OpE</w:t>
        </w:r>
        <w:r w:rsidR="00D82BEE">
          <w:t>x</w:t>
        </w:r>
        <w:proofErr w:type="spellEnd"/>
        <w:r w:rsidR="00D82BEE">
          <w:t>.</w:t>
        </w:r>
      </w:ins>
    </w:p>
    <w:p w14:paraId="0B24AB7E" w14:textId="77777777" w:rsidR="00D82BEE" w:rsidRDefault="00D82BEE" w:rsidP="00D82BEE">
      <w:pPr>
        <w:rPr>
          <w:ins w:id="39" w:author="Intel - Yizhi Yao - 0418" w:date="2023-05-09T12:23:00Z"/>
        </w:rPr>
      </w:pPr>
      <w:ins w:id="40" w:author="Intel - Yizhi Yao - 0418" w:date="2023-05-09T12:23:00Z">
        <w:r>
          <w:t>T</w:t>
        </w:r>
        <w:r w:rsidRPr="00DE54AA">
          <w:t>herefore</w:t>
        </w:r>
        <w:r>
          <w:t>, it is im</w:t>
        </w:r>
        <w:r w:rsidRPr="00DE54AA">
          <w:t>perative to ensure optimum</w:t>
        </w:r>
        <w:r>
          <w:t xml:space="preserve"> and efficient</w:t>
        </w:r>
        <w:r w:rsidRPr="00DE54AA">
          <w:t xml:space="preserve"> resource utilization for the </w:t>
        </w:r>
        <w:r>
          <w:t>NFs.</w:t>
        </w:r>
      </w:ins>
    </w:p>
    <w:p w14:paraId="18D3B12E" w14:textId="77777777" w:rsidR="00D82BEE" w:rsidDel="00BA4FD9" w:rsidRDefault="00D82BEE" w:rsidP="00D82BEE">
      <w:pPr>
        <w:rPr>
          <w:ins w:id="41" w:author="Intel - Yizhi Yao - 0418" w:date="2023-05-09T12:23:00Z"/>
          <w:del w:id="42" w:author="Intel - Yizhi Yao - 0302" w:date="2023-03-02T12:03:00Z"/>
        </w:rPr>
      </w:pPr>
      <w:ins w:id="43" w:author="Intel - Yizhi Yao - 0418" w:date="2023-05-09T12:23:00Z">
        <w:r>
          <w:rPr>
            <w:lang w:eastAsia="zh-CN"/>
          </w:rPr>
          <w:t xml:space="preserve">The resource utilization of an NF is heavily dependent on load or traffic patterns, which could vary in different coverage areas </w:t>
        </w:r>
        <w:r w:rsidRPr="00DE54AA">
          <w:t>(e.g., business area, entertainment area</w:t>
        </w:r>
        <w:r>
          <w:t>,</w:t>
        </w:r>
        <w:r w:rsidRPr="00DE54AA">
          <w:t xml:space="preserve"> and residential area)</w:t>
        </w:r>
        <w:r>
          <w:rPr>
            <w:lang w:eastAsia="zh-CN"/>
          </w:rPr>
          <w:t xml:space="preserve"> and in different time periods (weekdays and time of the day). It is desirable that the </w:t>
        </w:r>
        <w:r w:rsidRPr="00DE54AA">
          <w:t xml:space="preserve">spare resource of the </w:t>
        </w:r>
        <w:r>
          <w:t>low-usage</w:t>
        </w:r>
        <w:r w:rsidRPr="00DE54AA">
          <w:t xml:space="preserve"> areas</w:t>
        </w:r>
        <w:r>
          <w:t xml:space="preserve"> can be allocated to the busy </w:t>
        </w:r>
        <w:proofErr w:type="spellStart"/>
        <w:r>
          <w:t>areas.</w:t>
        </w:r>
      </w:ins>
    </w:p>
    <w:p w14:paraId="0C40F23A" w14:textId="77777777" w:rsidR="00D82BEE" w:rsidDel="00BA4FD9" w:rsidRDefault="00D82BEE" w:rsidP="00D82BEE">
      <w:pPr>
        <w:rPr>
          <w:ins w:id="44" w:author="Intel - Yizhi Yao - 0418" w:date="2023-05-09T12:23:00Z"/>
          <w:del w:id="45" w:author="Intel - Yizhi Yao - 0302" w:date="2023-03-02T12:04:00Z"/>
        </w:rPr>
      </w:pPr>
      <w:ins w:id="46" w:author="Intel - Yizhi Yao - 0418" w:date="2023-05-09T12:23:00Z">
        <w:r>
          <w:t>It</w:t>
        </w:r>
        <w:proofErr w:type="spellEnd"/>
        <w:r>
          <w:t xml:space="preserve"> is expected that MDA can perform an analysis of the resource utilization for physical resources or virtualized resources for the 3GPP NFs to indicate the resource usage patterns in the past and predict the resource usage trend for some time periods</w:t>
        </w:r>
        <w:r w:rsidRPr="00CB4479">
          <w:t xml:space="preserve"> </w:t>
        </w:r>
        <w:r>
          <w:t xml:space="preserve">in the future. The physical resources to be </w:t>
        </w:r>
        <w:proofErr w:type="spellStart"/>
        <w:r>
          <w:t>analyzed</w:t>
        </w:r>
        <w:proofErr w:type="spellEnd"/>
        <w:r>
          <w:t xml:space="preserve"> may include hardware resources (e.g., CPU), DL and UL PRBs (for </w:t>
        </w:r>
        <w:proofErr w:type="spellStart"/>
        <w:r>
          <w:t>gNB</w:t>
        </w:r>
        <w:proofErr w:type="spellEnd"/>
        <w:r>
          <w:t xml:space="preserve">), </w:t>
        </w:r>
        <w:del w:id="47" w:author="NEC_Hassan Al-Kanani" w:date="2023-05-11T11:25:00Z">
          <w:r w:rsidDel="00B7213C">
            <w:delText xml:space="preserve"> </w:delText>
          </w:r>
        </w:del>
        <w:r>
          <w:t xml:space="preserve">etc., while the virtualized resources to be </w:t>
        </w:r>
        <w:proofErr w:type="spellStart"/>
        <w:r>
          <w:t>analyzed</w:t>
        </w:r>
        <w:proofErr w:type="spellEnd"/>
        <w:r>
          <w:t xml:space="preserve"> may include virtual CPU, virtual memory, virtual disk, </w:t>
        </w:r>
        <w:proofErr w:type="spellStart"/>
        <w:r>
          <w:t>etc.</w:t>
        </w:r>
      </w:ins>
    </w:p>
    <w:p w14:paraId="32995D9C" w14:textId="77777777" w:rsidR="00D82BEE" w:rsidRDefault="00D82BEE" w:rsidP="00D82BEE">
      <w:pPr>
        <w:rPr>
          <w:ins w:id="48" w:author="Intel - Yizhi Yao - 0418" w:date="2023-05-09T12:23:00Z"/>
        </w:rPr>
      </w:pPr>
      <w:ins w:id="49" w:author="Intel - Yizhi Yao - 0418" w:date="2023-05-09T12:23:00Z">
        <w:r>
          <w:t>It</w:t>
        </w:r>
        <w:proofErr w:type="spellEnd"/>
        <w:r>
          <w:t xml:space="preserve"> is also very useful that MDA provides </w:t>
        </w:r>
        <w:r w:rsidRPr="00DE54AA">
          <w:t xml:space="preserve">recommendations </w:t>
        </w:r>
        <w:r>
          <w:t xml:space="preserve">that can be </w:t>
        </w:r>
        <w:proofErr w:type="spellStart"/>
        <w:r>
          <w:t>utlised</w:t>
        </w:r>
        <w:proofErr w:type="spellEnd"/>
        <w:r>
          <w:t xml:space="preserve"> </w:t>
        </w:r>
        <w:r w:rsidRPr="00DE54AA">
          <w:t xml:space="preserve">to </w:t>
        </w:r>
        <w:r>
          <w:t>efficiently orchestrate the resources among NFs between the low usage and high usage areas for some time periods</w:t>
        </w:r>
        <w:r w:rsidRPr="00DE54AA">
          <w:t>.</w:t>
        </w:r>
        <w:r>
          <w:t xml:space="preserve"> </w:t>
        </w:r>
        <w:r w:rsidRPr="00DE54AA">
          <w:t xml:space="preserve">The recommended actions </w:t>
        </w:r>
        <w:r>
          <w:t>could</w:t>
        </w:r>
        <w:r w:rsidRPr="00DE54AA">
          <w:t xml:space="preserve"> be for example to schedule the </w:t>
        </w:r>
        <w:r>
          <w:rPr>
            <w:lang w:eastAsia="zh-CN"/>
          </w:rPr>
          <w:t>"</w:t>
        </w:r>
        <w:r w:rsidRPr="00DE54AA">
          <w:t>scale</w:t>
        </w:r>
        <w:r>
          <w:t xml:space="preserve"> </w:t>
        </w:r>
        <w:r w:rsidRPr="00DE54AA">
          <w:t>in</w:t>
        </w:r>
        <w:r>
          <w:t xml:space="preserve">" </w:t>
        </w:r>
        <w:r w:rsidRPr="00DE54AA">
          <w:t xml:space="preserve">and </w:t>
        </w:r>
        <w:r>
          <w:t>"</w:t>
        </w:r>
        <w:r w:rsidRPr="00DE54AA">
          <w:t>scale</w:t>
        </w:r>
        <w:r>
          <w:t xml:space="preserve"> </w:t>
        </w:r>
        <w:r w:rsidRPr="00DE54AA">
          <w:t>out</w:t>
        </w:r>
        <w:r>
          <w:t>" of</w:t>
        </w:r>
        <w:r w:rsidRPr="00DE54AA">
          <w:t xml:space="preserve"> VNFs to </w:t>
        </w:r>
        <w:r>
          <w:t xml:space="preserve">optimize the allocation of </w:t>
        </w:r>
        <w:r w:rsidRPr="00DE54AA">
          <w:t>the virtualized resources</w:t>
        </w:r>
        <w:r>
          <w:t>.</w:t>
        </w:r>
        <w:bookmarkStart w:id="50" w:name="_Toc105572830"/>
        <w:bookmarkStart w:id="51" w:name="_Toc113619500"/>
      </w:ins>
    </w:p>
    <w:p w14:paraId="40A8E889" w14:textId="77777777" w:rsidR="00D82BEE" w:rsidRPr="00BC0026" w:rsidRDefault="00D82BEE" w:rsidP="00D82BEE">
      <w:pPr>
        <w:pStyle w:val="Heading5"/>
        <w:rPr>
          <w:ins w:id="52" w:author="Intel - Yizhi Yao - 0418" w:date="2023-05-09T12:23:00Z"/>
        </w:rPr>
      </w:pPr>
      <w:ins w:id="53" w:author="Intel - Yizhi Yao - 0418" w:date="2023-05-09T12:23:00Z">
        <w:r w:rsidRPr="00BC0026">
          <w:t>7.2.</w:t>
        </w:r>
        <w:r>
          <w:t>x</w:t>
        </w:r>
        <w:r w:rsidRPr="00BC0026">
          <w:t>.1.3</w:t>
        </w:r>
        <w:r w:rsidRPr="00BC0026">
          <w:tab/>
          <w:t>Requirements</w:t>
        </w:r>
        <w:bookmarkEnd w:id="50"/>
        <w:bookmarkEnd w:id="51"/>
      </w:ins>
    </w:p>
    <w:p w14:paraId="2AEDB8D2" w14:textId="0BF1CDEA" w:rsidR="00D82BEE" w:rsidRPr="00BC0026" w:rsidRDefault="00D82BEE" w:rsidP="00D82BEE">
      <w:pPr>
        <w:pStyle w:val="TH"/>
        <w:rPr>
          <w:ins w:id="54" w:author="Intel - Yizhi Yao - 0418" w:date="2023-05-09T12:23:00Z"/>
        </w:rPr>
      </w:pPr>
      <w:ins w:id="55" w:author="Intel - Yizhi Yao - 0418" w:date="2023-05-09T12:23:00Z">
        <w:r w:rsidRPr="00BC0026">
          <w:t>Table 7.2.</w:t>
        </w:r>
        <w:r>
          <w:t>x</w:t>
        </w:r>
        <w:r w:rsidRPr="00BC0026">
          <w:t>.1.3-1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82BEE" w:rsidRPr="00BC0026" w14:paraId="2EA452F7" w14:textId="77777777" w:rsidTr="003477ED">
        <w:trPr>
          <w:jc w:val="center"/>
          <w:ins w:id="5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7CD81D16" w14:textId="77777777" w:rsidR="00D82BEE" w:rsidRPr="00BC0026" w:rsidRDefault="00D82BEE" w:rsidP="003477ED">
            <w:pPr>
              <w:pStyle w:val="TAH"/>
              <w:rPr>
                <w:ins w:id="57" w:author="Intel - Yizhi Yao - 0418" w:date="2023-05-09T12:23:00Z"/>
              </w:rPr>
            </w:pPr>
            <w:ins w:id="58" w:author="Intel - Yizhi Yao - 0418" w:date="2023-05-09T12:23: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09E0DC2B" w14:textId="77777777" w:rsidR="00D82BEE" w:rsidRPr="00BC0026" w:rsidRDefault="00D82BEE" w:rsidP="003477ED">
            <w:pPr>
              <w:pStyle w:val="TAH"/>
              <w:rPr>
                <w:ins w:id="59" w:author="Intel - Yizhi Yao - 0418" w:date="2023-05-09T12:23:00Z"/>
              </w:rPr>
            </w:pPr>
            <w:ins w:id="60" w:author="Intel - Yizhi Yao - 0418" w:date="2023-05-09T12:23:00Z">
              <w:r w:rsidRPr="00BC0026">
                <w:t>Description</w:t>
              </w:r>
            </w:ins>
          </w:p>
        </w:tc>
        <w:tc>
          <w:tcPr>
            <w:tcW w:w="1837" w:type="dxa"/>
            <w:tcBorders>
              <w:top w:val="single" w:sz="4" w:space="0" w:color="auto"/>
              <w:left w:val="single" w:sz="4" w:space="0" w:color="auto"/>
              <w:bottom w:val="single" w:sz="4" w:space="0" w:color="auto"/>
              <w:right w:val="single" w:sz="4" w:space="0" w:color="auto"/>
            </w:tcBorders>
            <w:hideMark/>
          </w:tcPr>
          <w:p w14:paraId="126B04D0" w14:textId="77777777" w:rsidR="00D82BEE" w:rsidRPr="00BC0026" w:rsidRDefault="00D82BEE" w:rsidP="003477ED">
            <w:pPr>
              <w:pStyle w:val="TAH"/>
              <w:rPr>
                <w:ins w:id="61" w:author="Intel - Yizhi Yao - 0418" w:date="2023-05-09T12:23:00Z"/>
              </w:rPr>
            </w:pPr>
            <w:ins w:id="62" w:author="Intel - Yizhi Yao - 0418" w:date="2023-05-09T12:23:00Z">
              <w:r w:rsidRPr="00BC0026">
                <w:t>Related use case(s)</w:t>
              </w:r>
            </w:ins>
          </w:p>
        </w:tc>
      </w:tr>
      <w:tr w:rsidR="00D82BEE" w:rsidRPr="00BC0026" w14:paraId="21844892" w14:textId="77777777" w:rsidTr="003477ED">
        <w:trPr>
          <w:jc w:val="center"/>
          <w:ins w:id="6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10F986E" w14:textId="77777777" w:rsidR="00D82BEE" w:rsidRPr="00BC0026" w:rsidRDefault="00D82BEE" w:rsidP="003477ED">
            <w:pPr>
              <w:pStyle w:val="TAL"/>
              <w:rPr>
                <w:ins w:id="64" w:author="Intel - Yizhi Yao - 0418" w:date="2023-05-09T12:23:00Z"/>
                <w:b/>
                <w:bCs/>
                <w:iCs/>
              </w:rPr>
            </w:pPr>
            <w:ins w:id="65"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E57B7D5" w14:textId="77777777" w:rsidR="00D82BEE" w:rsidRPr="00BC0026" w:rsidRDefault="00D82BEE" w:rsidP="003477ED">
            <w:pPr>
              <w:pStyle w:val="TAL"/>
              <w:rPr>
                <w:ins w:id="66" w:author="Intel - Yizhi Yao - 0418" w:date="2023-05-09T12:23:00Z"/>
                <w:b/>
                <w:iCs/>
              </w:rPr>
            </w:pPr>
            <w:ins w:id="67"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low usage of physical resources</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06345A99" w14:textId="77777777" w:rsidR="00D82BEE" w:rsidRPr="00BC0026" w:rsidRDefault="00D82BEE" w:rsidP="003477ED">
            <w:pPr>
              <w:pStyle w:val="TAL"/>
              <w:rPr>
                <w:ins w:id="68" w:author="Intel - Yizhi Yao - 0418" w:date="2023-05-09T12:23:00Z"/>
                <w:b/>
                <w:iCs/>
              </w:rPr>
            </w:pPr>
            <w:ins w:id="69" w:author="Intel - Yizhi Yao - 0418" w:date="2023-05-09T12:23:00Z">
              <w:r>
                <w:t xml:space="preserve">NF resource utilization </w:t>
              </w:r>
              <w:r w:rsidRPr="00BC0026">
                <w:t>analysis</w:t>
              </w:r>
            </w:ins>
          </w:p>
        </w:tc>
      </w:tr>
      <w:tr w:rsidR="00D82BEE" w:rsidRPr="00BC0026" w14:paraId="6C343F27" w14:textId="77777777" w:rsidTr="003477ED">
        <w:trPr>
          <w:jc w:val="center"/>
          <w:ins w:id="7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6AE0CA39" w14:textId="77777777" w:rsidR="00D82BEE" w:rsidRPr="00BC0026" w:rsidRDefault="00D82BEE" w:rsidP="003477ED">
            <w:pPr>
              <w:pStyle w:val="TAL"/>
              <w:rPr>
                <w:ins w:id="71" w:author="Intel - Yizhi Yao - 0418" w:date="2023-05-09T12:23:00Z"/>
                <w:b/>
                <w:bCs/>
                <w:lang w:eastAsia="zh-CN"/>
              </w:rPr>
            </w:pPr>
            <w:ins w:id="72"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4CBAEDF5" w14:textId="77777777" w:rsidR="00D82BEE" w:rsidRPr="00BC0026" w:rsidRDefault="00D82BEE" w:rsidP="003477ED">
            <w:pPr>
              <w:pStyle w:val="TAL"/>
              <w:rPr>
                <w:ins w:id="73" w:author="Intel - Yizhi Yao - 0418" w:date="2023-05-09T12:23:00Z"/>
                <w:lang w:eastAsia="zh-CN"/>
              </w:rPr>
            </w:pPr>
            <w:ins w:id="74"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high usage of physical resources</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3A47B695" w14:textId="77777777" w:rsidR="00D82BEE" w:rsidRDefault="00D82BEE" w:rsidP="003477ED">
            <w:pPr>
              <w:pStyle w:val="TAL"/>
              <w:rPr>
                <w:ins w:id="75" w:author="Intel - Yizhi Yao - 0418" w:date="2023-05-09T12:23:00Z"/>
              </w:rPr>
            </w:pPr>
            <w:ins w:id="76" w:author="Intel - Yizhi Yao - 0418" w:date="2023-05-09T12:23:00Z">
              <w:r>
                <w:t xml:space="preserve">NF resource utilization </w:t>
              </w:r>
              <w:r w:rsidRPr="00BC0026">
                <w:t>analysis</w:t>
              </w:r>
            </w:ins>
          </w:p>
        </w:tc>
      </w:tr>
      <w:tr w:rsidR="00D82BEE" w:rsidRPr="00BC0026" w14:paraId="3D6DA9F6" w14:textId="77777777" w:rsidTr="003477ED">
        <w:trPr>
          <w:jc w:val="center"/>
          <w:ins w:id="7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B67B0E2" w14:textId="77777777" w:rsidR="00D82BEE" w:rsidRPr="00BC0026" w:rsidRDefault="00D82BEE" w:rsidP="003477ED">
            <w:pPr>
              <w:pStyle w:val="TAL"/>
              <w:rPr>
                <w:ins w:id="78" w:author="Intel - Yizhi Yao - 0418" w:date="2023-05-09T12:23:00Z"/>
                <w:b/>
                <w:bCs/>
                <w:iCs/>
              </w:rPr>
            </w:pPr>
            <w:ins w:id="79"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3</w:t>
              </w:r>
            </w:ins>
          </w:p>
        </w:tc>
        <w:tc>
          <w:tcPr>
            <w:tcW w:w="6096" w:type="dxa"/>
            <w:tcBorders>
              <w:top w:val="single" w:sz="4" w:space="0" w:color="auto"/>
              <w:left w:val="single" w:sz="4" w:space="0" w:color="auto"/>
              <w:bottom w:val="single" w:sz="4" w:space="0" w:color="auto"/>
              <w:right w:val="single" w:sz="4" w:space="0" w:color="auto"/>
            </w:tcBorders>
          </w:tcPr>
          <w:p w14:paraId="43F98F5D" w14:textId="77777777" w:rsidR="00D82BEE" w:rsidRPr="00BC0026" w:rsidRDefault="00D82BEE" w:rsidP="003477ED">
            <w:pPr>
              <w:pStyle w:val="TAL"/>
              <w:rPr>
                <w:ins w:id="80" w:author="Intel - Yizhi Yao - 0418" w:date="2023-05-09T12:23:00Z"/>
                <w:iCs/>
              </w:rPr>
            </w:pPr>
            <w:ins w:id="81"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the</w:t>
              </w:r>
              <w:r>
                <w:rPr>
                  <w:lang w:eastAsia="zh-CN"/>
                </w:rPr>
                <w:t xml:space="preserve"> prediction of physical </w:t>
              </w:r>
              <w:r>
                <w:rPr>
                  <w:color w:val="000000"/>
                </w:rPr>
                <w:t>resource usage for a 3GPP NF.</w:t>
              </w:r>
            </w:ins>
          </w:p>
        </w:tc>
        <w:tc>
          <w:tcPr>
            <w:tcW w:w="1837" w:type="dxa"/>
            <w:tcBorders>
              <w:top w:val="single" w:sz="4" w:space="0" w:color="auto"/>
              <w:left w:val="single" w:sz="4" w:space="0" w:color="auto"/>
              <w:bottom w:val="single" w:sz="4" w:space="0" w:color="auto"/>
              <w:right w:val="single" w:sz="4" w:space="0" w:color="auto"/>
            </w:tcBorders>
          </w:tcPr>
          <w:p w14:paraId="57FDC4A4" w14:textId="77777777" w:rsidR="00D82BEE" w:rsidRPr="00BC0026" w:rsidRDefault="00D82BEE" w:rsidP="003477ED">
            <w:pPr>
              <w:pStyle w:val="TAL"/>
              <w:rPr>
                <w:ins w:id="82" w:author="Intel - Yizhi Yao - 0418" w:date="2023-05-09T12:23:00Z"/>
                <w:iCs/>
              </w:rPr>
            </w:pPr>
            <w:ins w:id="83" w:author="Intel - Yizhi Yao - 0418" w:date="2023-05-09T12:23:00Z">
              <w:r w:rsidRPr="00D206FB">
                <w:t>NF resource utilization analysis</w:t>
              </w:r>
            </w:ins>
          </w:p>
        </w:tc>
      </w:tr>
      <w:tr w:rsidR="00D82BEE" w:rsidRPr="00BC0026" w14:paraId="41470C1E" w14:textId="77777777" w:rsidTr="003477ED">
        <w:trPr>
          <w:jc w:val="center"/>
          <w:ins w:id="8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31E08CD" w14:textId="77777777" w:rsidR="00D82BEE" w:rsidRPr="00BC0026" w:rsidRDefault="00D82BEE" w:rsidP="003477ED">
            <w:pPr>
              <w:pStyle w:val="TAL"/>
              <w:rPr>
                <w:ins w:id="85" w:author="Intel - Yizhi Yao - 0418" w:date="2023-05-09T12:23:00Z"/>
                <w:b/>
                <w:bCs/>
                <w:lang w:eastAsia="zh-CN"/>
              </w:rPr>
            </w:pPr>
            <w:ins w:id="86"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4</w:t>
              </w:r>
            </w:ins>
          </w:p>
        </w:tc>
        <w:tc>
          <w:tcPr>
            <w:tcW w:w="6096" w:type="dxa"/>
            <w:tcBorders>
              <w:top w:val="single" w:sz="4" w:space="0" w:color="auto"/>
              <w:left w:val="single" w:sz="4" w:space="0" w:color="auto"/>
              <w:bottom w:val="single" w:sz="4" w:space="0" w:color="auto"/>
              <w:right w:val="single" w:sz="4" w:space="0" w:color="auto"/>
            </w:tcBorders>
          </w:tcPr>
          <w:p w14:paraId="2244706C" w14:textId="77777777" w:rsidR="00D82BEE" w:rsidRPr="00BC0026" w:rsidRDefault="00D82BEE" w:rsidP="003477ED">
            <w:pPr>
              <w:pStyle w:val="TAL"/>
              <w:rPr>
                <w:ins w:id="87" w:author="Intel - Yizhi Yao - 0418" w:date="2023-05-09T12:23:00Z"/>
                <w:lang w:eastAsia="zh-CN"/>
              </w:rPr>
            </w:pPr>
            <w:ins w:id="88"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low usage of virtualized resources</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3699B1CE" w14:textId="77777777" w:rsidR="00D82BEE" w:rsidRPr="00D206FB" w:rsidRDefault="00D82BEE" w:rsidP="003477ED">
            <w:pPr>
              <w:pStyle w:val="TAL"/>
              <w:rPr>
                <w:ins w:id="89" w:author="Intel - Yizhi Yao - 0418" w:date="2023-05-09T12:23:00Z"/>
              </w:rPr>
            </w:pPr>
            <w:ins w:id="90" w:author="Intel - Yizhi Yao - 0418" w:date="2023-05-09T12:23:00Z">
              <w:r>
                <w:t xml:space="preserve">NF resource utilization </w:t>
              </w:r>
              <w:r w:rsidRPr="00BC0026">
                <w:t>analysis</w:t>
              </w:r>
            </w:ins>
          </w:p>
        </w:tc>
      </w:tr>
      <w:tr w:rsidR="00D82BEE" w:rsidRPr="00BC0026" w14:paraId="7CC0E5AB" w14:textId="77777777" w:rsidTr="003477ED">
        <w:trPr>
          <w:jc w:val="center"/>
          <w:ins w:id="9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5DA8C465" w14:textId="77777777" w:rsidR="00D82BEE" w:rsidRPr="00BC0026" w:rsidRDefault="00D82BEE" w:rsidP="003477ED">
            <w:pPr>
              <w:pStyle w:val="TAL"/>
              <w:rPr>
                <w:ins w:id="92" w:author="Intel - Yizhi Yao - 0418" w:date="2023-05-09T12:23:00Z"/>
                <w:b/>
                <w:bCs/>
                <w:lang w:eastAsia="zh-CN"/>
              </w:rPr>
            </w:pPr>
            <w:ins w:id="93"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5</w:t>
              </w:r>
            </w:ins>
          </w:p>
        </w:tc>
        <w:tc>
          <w:tcPr>
            <w:tcW w:w="6096" w:type="dxa"/>
            <w:tcBorders>
              <w:top w:val="single" w:sz="4" w:space="0" w:color="auto"/>
              <w:left w:val="single" w:sz="4" w:space="0" w:color="auto"/>
              <w:bottom w:val="single" w:sz="4" w:space="0" w:color="auto"/>
              <w:right w:val="single" w:sz="4" w:space="0" w:color="auto"/>
            </w:tcBorders>
          </w:tcPr>
          <w:p w14:paraId="2E834D4E" w14:textId="77777777" w:rsidR="00D82BEE" w:rsidRPr="00BC0026" w:rsidRDefault="00D82BEE" w:rsidP="003477ED">
            <w:pPr>
              <w:pStyle w:val="TAL"/>
              <w:rPr>
                <w:ins w:id="94" w:author="Intel - Yizhi Yao - 0418" w:date="2023-05-09T12:23:00Z"/>
                <w:lang w:eastAsia="zh-CN"/>
              </w:rPr>
            </w:pPr>
            <w:ins w:id="95"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high usage of virtualized resources</w:t>
              </w:r>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7E39716A" w14:textId="77777777" w:rsidR="00D82BEE" w:rsidRPr="00D206FB" w:rsidRDefault="00D82BEE" w:rsidP="003477ED">
            <w:pPr>
              <w:pStyle w:val="TAL"/>
              <w:rPr>
                <w:ins w:id="96" w:author="Intel - Yizhi Yao - 0418" w:date="2023-05-09T12:23:00Z"/>
              </w:rPr>
            </w:pPr>
            <w:ins w:id="97" w:author="Intel - Yizhi Yao - 0418" w:date="2023-05-09T12:23:00Z">
              <w:r>
                <w:t xml:space="preserve">NF resource utilization </w:t>
              </w:r>
              <w:r w:rsidRPr="00BC0026">
                <w:t>analysis</w:t>
              </w:r>
            </w:ins>
          </w:p>
        </w:tc>
      </w:tr>
      <w:tr w:rsidR="00D82BEE" w:rsidRPr="00BC0026" w14:paraId="756C3AEE" w14:textId="77777777" w:rsidTr="003477ED">
        <w:trPr>
          <w:jc w:val="center"/>
          <w:ins w:id="9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F37BC32" w14:textId="77777777" w:rsidR="00D82BEE" w:rsidRPr="00BC0026" w:rsidRDefault="00D82BEE" w:rsidP="003477ED">
            <w:pPr>
              <w:pStyle w:val="TAL"/>
              <w:rPr>
                <w:ins w:id="99" w:author="Intel - Yizhi Yao - 0418" w:date="2023-05-09T12:23:00Z"/>
                <w:b/>
                <w:bCs/>
                <w:lang w:eastAsia="zh-CN"/>
              </w:rPr>
            </w:pPr>
            <w:ins w:id="100"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6</w:t>
              </w:r>
            </w:ins>
          </w:p>
        </w:tc>
        <w:tc>
          <w:tcPr>
            <w:tcW w:w="6096" w:type="dxa"/>
            <w:tcBorders>
              <w:top w:val="single" w:sz="4" w:space="0" w:color="auto"/>
              <w:left w:val="single" w:sz="4" w:space="0" w:color="auto"/>
              <w:bottom w:val="single" w:sz="4" w:space="0" w:color="auto"/>
              <w:right w:val="single" w:sz="4" w:space="0" w:color="auto"/>
            </w:tcBorders>
          </w:tcPr>
          <w:p w14:paraId="683B935E" w14:textId="77777777" w:rsidR="00D82BEE" w:rsidRPr="00BC0026" w:rsidRDefault="00D82BEE" w:rsidP="003477ED">
            <w:pPr>
              <w:pStyle w:val="TAL"/>
              <w:rPr>
                <w:ins w:id="101" w:author="Intel - Yizhi Yao - 0418" w:date="2023-05-09T12:23:00Z"/>
                <w:lang w:eastAsia="zh-CN"/>
              </w:rPr>
            </w:pPr>
            <w:ins w:id="102"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the</w:t>
              </w:r>
              <w:r>
                <w:rPr>
                  <w:lang w:eastAsia="zh-CN"/>
                </w:rPr>
                <w:t xml:space="preserve"> prediction of </w:t>
              </w:r>
              <w:r>
                <w:rPr>
                  <w:color w:val="000000"/>
                </w:rPr>
                <w:t>virtualized resource usage for a 3GPP NF.</w:t>
              </w:r>
            </w:ins>
          </w:p>
        </w:tc>
        <w:tc>
          <w:tcPr>
            <w:tcW w:w="1837" w:type="dxa"/>
            <w:tcBorders>
              <w:top w:val="single" w:sz="4" w:space="0" w:color="auto"/>
              <w:left w:val="single" w:sz="4" w:space="0" w:color="auto"/>
              <w:bottom w:val="single" w:sz="4" w:space="0" w:color="auto"/>
              <w:right w:val="single" w:sz="4" w:space="0" w:color="auto"/>
            </w:tcBorders>
          </w:tcPr>
          <w:p w14:paraId="509168BF" w14:textId="77777777" w:rsidR="00D82BEE" w:rsidRPr="00D206FB" w:rsidRDefault="00D82BEE" w:rsidP="003477ED">
            <w:pPr>
              <w:pStyle w:val="TAL"/>
              <w:rPr>
                <w:ins w:id="103" w:author="Intel - Yizhi Yao - 0418" w:date="2023-05-09T12:23:00Z"/>
              </w:rPr>
            </w:pPr>
            <w:ins w:id="104" w:author="Intel - Yizhi Yao - 0418" w:date="2023-05-09T12:23:00Z">
              <w:r w:rsidRPr="00D206FB">
                <w:t>NF resource utilization analysis</w:t>
              </w:r>
            </w:ins>
          </w:p>
        </w:tc>
      </w:tr>
      <w:tr w:rsidR="00D82BEE" w:rsidRPr="00BC0026" w14:paraId="6FFA0DD5" w14:textId="77777777" w:rsidTr="003477ED">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541DAA9B" w14:textId="77777777" w:rsidR="00D82BEE" w:rsidRPr="00BC0026" w:rsidRDefault="00D82BEE" w:rsidP="003477ED">
            <w:pPr>
              <w:pStyle w:val="TAL"/>
              <w:rPr>
                <w:ins w:id="106" w:author="Intel - Yizhi Yao - 0418" w:date="2023-05-09T12:23:00Z"/>
                <w:b/>
                <w:bCs/>
                <w:lang w:eastAsia="zh-CN"/>
              </w:rPr>
            </w:pPr>
            <w:ins w:id="107"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7</w:t>
              </w:r>
            </w:ins>
          </w:p>
        </w:tc>
        <w:tc>
          <w:tcPr>
            <w:tcW w:w="6096" w:type="dxa"/>
            <w:tcBorders>
              <w:top w:val="single" w:sz="4" w:space="0" w:color="auto"/>
              <w:left w:val="single" w:sz="4" w:space="0" w:color="auto"/>
              <w:bottom w:val="single" w:sz="4" w:space="0" w:color="auto"/>
              <w:right w:val="single" w:sz="4" w:space="0" w:color="auto"/>
            </w:tcBorders>
          </w:tcPr>
          <w:p w14:paraId="1126D6C0" w14:textId="77777777" w:rsidR="00D82BEE" w:rsidRPr="00BC0026" w:rsidRDefault="00D82BEE" w:rsidP="003477ED">
            <w:pPr>
              <w:pStyle w:val="TAL"/>
              <w:rPr>
                <w:ins w:id="108" w:author="Intel - Yizhi Yao - 0418" w:date="2023-05-09T12:23:00Z"/>
                <w:lang w:eastAsia="zh-CN"/>
              </w:rPr>
            </w:pPr>
            <w:ins w:id="109"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w:t>
              </w:r>
              <w:r>
                <w:rPr>
                  <w:lang w:eastAsia="zh-CN"/>
                </w:rPr>
                <w:t>recommended actions to orchestrate the resource allocation for 3GPP NFs.</w:t>
              </w:r>
            </w:ins>
          </w:p>
        </w:tc>
        <w:tc>
          <w:tcPr>
            <w:tcW w:w="1837" w:type="dxa"/>
            <w:tcBorders>
              <w:top w:val="single" w:sz="4" w:space="0" w:color="auto"/>
              <w:left w:val="single" w:sz="4" w:space="0" w:color="auto"/>
              <w:bottom w:val="single" w:sz="4" w:space="0" w:color="auto"/>
              <w:right w:val="single" w:sz="4" w:space="0" w:color="auto"/>
            </w:tcBorders>
          </w:tcPr>
          <w:p w14:paraId="1A094072" w14:textId="77777777" w:rsidR="00D82BEE" w:rsidRPr="00BC0026" w:rsidRDefault="00D82BEE" w:rsidP="003477ED">
            <w:pPr>
              <w:pStyle w:val="TAL"/>
              <w:rPr>
                <w:ins w:id="110" w:author="Intel - Yizhi Yao - 0418" w:date="2023-05-09T12:23:00Z"/>
              </w:rPr>
            </w:pPr>
            <w:ins w:id="111" w:author="Intel - Yizhi Yao - 0418" w:date="2023-05-09T12:23:00Z">
              <w:r w:rsidRPr="00D206FB">
                <w:t>NF resource utilization analysis</w:t>
              </w:r>
            </w:ins>
          </w:p>
        </w:tc>
      </w:tr>
      <w:bookmarkEnd w:id="5"/>
      <w:bookmarkEnd w:id="6"/>
    </w:tbl>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36ACD4AC" w14:textId="77777777" w:rsidR="004F6687" w:rsidRPr="006534CE" w:rsidRDefault="004F6687" w:rsidP="006D2447">
      <w:pPr>
        <w:rPr>
          <w:lang w:eastAsia="zh-CN"/>
        </w:rPr>
      </w:pPr>
    </w:p>
    <w:sectPr w:rsidR="004F6687"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34E1" w14:textId="77777777" w:rsidR="00EA719C" w:rsidRDefault="00EA719C">
      <w:r>
        <w:separator/>
      </w:r>
    </w:p>
  </w:endnote>
  <w:endnote w:type="continuationSeparator" w:id="0">
    <w:p w14:paraId="0FAA817A" w14:textId="77777777" w:rsidR="00EA719C" w:rsidRDefault="00EA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425F" w14:textId="77777777" w:rsidR="00EA719C" w:rsidRDefault="00EA719C">
      <w:r>
        <w:separator/>
      </w:r>
    </w:p>
  </w:footnote>
  <w:footnote w:type="continuationSeparator" w:id="0">
    <w:p w14:paraId="4D988F5D" w14:textId="77777777" w:rsidR="00EA719C" w:rsidRDefault="00EA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636891">
    <w:abstractNumId w:val="12"/>
  </w:num>
  <w:num w:numId="2" w16cid:durableId="1281689211">
    <w:abstractNumId w:val="19"/>
  </w:num>
  <w:num w:numId="3" w16cid:durableId="1917130241">
    <w:abstractNumId w:val="23"/>
  </w:num>
  <w:num w:numId="4" w16cid:durableId="200170329">
    <w:abstractNumId w:val="31"/>
  </w:num>
  <w:num w:numId="5" w16cid:durableId="1899391730">
    <w:abstractNumId w:val="28"/>
  </w:num>
  <w:num w:numId="6" w16cid:durableId="1393655641">
    <w:abstractNumId w:val="18"/>
  </w:num>
  <w:num w:numId="7" w16cid:durableId="399522186">
    <w:abstractNumId w:val="30"/>
  </w:num>
  <w:num w:numId="8" w16cid:durableId="327171106">
    <w:abstractNumId w:val="13"/>
  </w:num>
  <w:num w:numId="9" w16cid:durableId="1149326688">
    <w:abstractNumId w:val="16"/>
  </w:num>
  <w:num w:numId="10" w16cid:durableId="566653410">
    <w:abstractNumId w:val="20"/>
  </w:num>
  <w:num w:numId="11" w16cid:durableId="929117461">
    <w:abstractNumId w:val="21"/>
  </w:num>
  <w:num w:numId="12" w16cid:durableId="108010590">
    <w:abstractNumId w:val="2"/>
  </w:num>
  <w:num w:numId="13" w16cid:durableId="1062172455">
    <w:abstractNumId w:val="1"/>
  </w:num>
  <w:num w:numId="14" w16cid:durableId="33583623">
    <w:abstractNumId w:val="0"/>
  </w:num>
  <w:num w:numId="15" w16cid:durableId="112068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971291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565069245">
    <w:abstractNumId w:val="11"/>
  </w:num>
  <w:num w:numId="18" w16cid:durableId="535387297">
    <w:abstractNumId w:val="25"/>
  </w:num>
  <w:num w:numId="19" w16cid:durableId="743332146">
    <w:abstractNumId w:val="29"/>
  </w:num>
  <w:num w:numId="20" w16cid:durableId="1456214300">
    <w:abstractNumId w:val="32"/>
  </w:num>
  <w:num w:numId="21" w16cid:durableId="1936089141">
    <w:abstractNumId w:val="14"/>
  </w:num>
  <w:num w:numId="22" w16cid:durableId="715084856">
    <w:abstractNumId w:val="22"/>
  </w:num>
  <w:num w:numId="23" w16cid:durableId="2140568046">
    <w:abstractNumId w:val="26"/>
  </w:num>
  <w:num w:numId="24" w16cid:durableId="57096237">
    <w:abstractNumId w:val="27"/>
  </w:num>
  <w:num w:numId="25" w16cid:durableId="112021207">
    <w:abstractNumId w:val="9"/>
  </w:num>
  <w:num w:numId="26" w16cid:durableId="898634213">
    <w:abstractNumId w:val="7"/>
  </w:num>
  <w:num w:numId="27" w16cid:durableId="1422146323">
    <w:abstractNumId w:val="6"/>
  </w:num>
  <w:num w:numId="28" w16cid:durableId="2117551749">
    <w:abstractNumId w:val="5"/>
  </w:num>
  <w:num w:numId="29" w16cid:durableId="845170092">
    <w:abstractNumId w:val="4"/>
  </w:num>
  <w:num w:numId="30" w16cid:durableId="1458840446">
    <w:abstractNumId w:val="3"/>
  </w:num>
  <w:num w:numId="31" w16cid:durableId="1714305870">
    <w:abstractNumId w:val="8"/>
  </w:num>
  <w:num w:numId="32" w16cid:durableId="384565892">
    <w:abstractNumId w:val="15"/>
  </w:num>
  <w:num w:numId="33" w16cid:durableId="13858347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37935">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0C8E"/>
    <w:rsid w:val="00021C92"/>
    <w:rsid w:val="00022E4A"/>
    <w:rsid w:val="00023371"/>
    <w:rsid w:val="00023590"/>
    <w:rsid w:val="00023672"/>
    <w:rsid w:val="0002681C"/>
    <w:rsid w:val="00026A78"/>
    <w:rsid w:val="00026BED"/>
    <w:rsid w:val="00027125"/>
    <w:rsid w:val="00027712"/>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18FF"/>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7736D"/>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4FCA"/>
    <w:rsid w:val="001959D9"/>
    <w:rsid w:val="001975FD"/>
    <w:rsid w:val="0019773A"/>
    <w:rsid w:val="001A08B3"/>
    <w:rsid w:val="001A132E"/>
    <w:rsid w:val="001A2316"/>
    <w:rsid w:val="001A3419"/>
    <w:rsid w:val="001A3D23"/>
    <w:rsid w:val="001A6A19"/>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67FCC"/>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035"/>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726"/>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6687"/>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4A5"/>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D92"/>
    <w:rsid w:val="00656DDE"/>
    <w:rsid w:val="00660815"/>
    <w:rsid w:val="00660E0C"/>
    <w:rsid w:val="006616F3"/>
    <w:rsid w:val="00662B2D"/>
    <w:rsid w:val="00662EB6"/>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447"/>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21"/>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03A4"/>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8F71C4"/>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2D81"/>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0048"/>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4C14"/>
    <w:rsid w:val="00A25326"/>
    <w:rsid w:val="00A25376"/>
    <w:rsid w:val="00A26D9E"/>
    <w:rsid w:val="00A270DB"/>
    <w:rsid w:val="00A30DF5"/>
    <w:rsid w:val="00A31D86"/>
    <w:rsid w:val="00A34A67"/>
    <w:rsid w:val="00A34EA7"/>
    <w:rsid w:val="00A35CC5"/>
    <w:rsid w:val="00A36224"/>
    <w:rsid w:val="00A40CFB"/>
    <w:rsid w:val="00A40F9C"/>
    <w:rsid w:val="00A44B11"/>
    <w:rsid w:val="00A457BF"/>
    <w:rsid w:val="00A46B18"/>
    <w:rsid w:val="00A47E70"/>
    <w:rsid w:val="00A50CF0"/>
    <w:rsid w:val="00A52925"/>
    <w:rsid w:val="00A53D97"/>
    <w:rsid w:val="00A5541F"/>
    <w:rsid w:val="00A55AA8"/>
    <w:rsid w:val="00A5799E"/>
    <w:rsid w:val="00A626F5"/>
    <w:rsid w:val="00A64CB8"/>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788"/>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13C"/>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90C"/>
    <w:rsid w:val="00BA4D57"/>
    <w:rsid w:val="00BA4FC8"/>
    <w:rsid w:val="00BA4FD9"/>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3EA3"/>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1343"/>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2BEE"/>
    <w:rsid w:val="00D8353B"/>
    <w:rsid w:val="00D8405D"/>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680F"/>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3EFD"/>
    <w:rsid w:val="00EA44EB"/>
    <w:rsid w:val="00EA4DAB"/>
    <w:rsid w:val="00EA50AA"/>
    <w:rsid w:val="00EA5587"/>
    <w:rsid w:val="00EA57BA"/>
    <w:rsid w:val="00EA5FBA"/>
    <w:rsid w:val="00EA719C"/>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E06EC"/>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14"/>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2C03"/>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1089</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- 0511</cp:lastModifiedBy>
  <cp:revision>8</cp:revision>
  <cp:lastPrinted>2020-05-29T08:03:00Z</cp:lastPrinted>
  <dcterms:created xsi:type="dcterms:W3CDTF">2023-05-11T10:55:00Z</dcterms:created>
  <dcterms:modified xsi:type="dcterms:W3CDTF">2023-05-12T15:04:00Z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